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2317"/>
        <w:gridCol w:w="4058"/>
        <w:gridCol w:w="855"/>
        <w:gridCol w:w="2160"/>
      </w:tblGrid>
      <w:tr w:rsidR="008277DE">
        <w:trPr>
          <w:trHeight w:val="559"/>
        </w:trPr>
        <w:tc>
          <w:tcPr>
            <w:tcW w:w="10140" w:type="dxa"/>
            <w:gridSpan w:val="5"/>
            <w:shd w:val="clear" w:color="auto" w:fill="auto"/>
            <w:noWrap/>
            <w:vAlign w:val="center"/>
          </w:tcPr>
          <w:p w:rsidR="008277DE" w:rsidRPr="00493C8A" w:rsidRDefault="00303FF0">
            <w:pPr>
              <w:widowControl/>
              <w:jc w:val="center"/>
              <w:textAlignment w:val="center"/>
              <w:rPr>
                <w:rFonts w:ascii="宋体" w:eastAsia="宋体" w:hAnsi="宋体" w:cs="宋体"/>
                <w:b/>
                <w:bCs/>
                <w:color w:val="000000"/>
                <w:kern w:val="0"/>
                <w:sz w:val="30"/>
                <w:szCs w:val="30"/>
              </w:rPr>
            </w:pPr>
            <w:r w:rsidRPr="00493C8A">
              <w:rPr>
                <w:rFonts w:ascii="宋体" w:eastAsia="宋体" w:hAnsi="宋体" w:cs="宋体" w:hint="eastAsia"/>
                <w:b/>
                <w:bCs/>
                <w:color w:val="000000"/>
                <w:kern w:val="0"/>
                <w:sz w:val="30"/>
                <w:szCs w:val="30"/>
              </w:rPr>
              <w:t>厦门金龙旅行车有限公司</w:t>
            </w:r>
            <w:r w:rsidR="00DD41A3" w:rsidRPr="00DD41A3">
              <w:rPr>
                <w:rFonts w:ascii="Arial" w:hAnsi="Arial" w:cs="Arial"/>
                <w:b/>
                <w:color w:val="000000" w:themeColor="text1"/>
                <w:sz w:val="30"/>
                <w:szCs w:val="30"/>
              </w:rPr>
              <w:t>信息系统开发外包</w:t>
            </w:r>
            <w:r w:rsidR="00DD41A3" w:rsidRPr="00DD41A3">
              <w:rPr>
                <w:rFonts w:ascii="Arial" w:hAnsi="Arial" w:cs="Arial" w:hint="eastAsia"/>
                <w:b/>
                <w:color w:val="000000" w:themeColor="text1"/>
                <w:sz w:val="30"/>
                <w:szCs w:val="30"/>
              </w:rPr>
              <w:t>项目</w:t>
            </w:r>
            <w:r w:rsidRPr="00493C8A">
              <w:rPr>
                <w:rFonts w:ascii="宋体" w:eastAsia="宋体" w:hAnsi="宋体" w:cs="宋体" w:hint="eastAsia"/>
                <w:b/>
                <w:bCs/>
                <w:color w:val="000000"/>
                <w:kern w:val="0"/>
                <w:sz w:val="30"/>
                <w:szCs w:val="30"/>
              </w:rPr>
              <w:t>公开招标</w:t>
            </w:r>
          </w:p>
          <w:p w:rsidR="008277DE" w:rsidRDefault="00303FF0">
            <w:pPr>
              <w:widowControl/>
              <w:jc w:val="center"/>
              <w:textAlignment w:val="center"/>
              <w:rPr>
                <w:rFonts w:ascii="宋体" w:eastAsia="宋体" w:hAnsi="宋体" w:cs="宋体"/>
                <w:b/>
                <w:bCs/>
                <w:color w:val="000000"/>
                <w:sz w:val="32"/>
                <w:szCs w:val="32"/>
              </w:rPr>
            </w:pPr>
            <w:r w:rsidRPr="00493C8A">
              <w:rPr>
                <w:rFonts w:ascii="宋体" w:eastAsia="宋体" w:hAnsi="宋体" w:cs="宋体" w:hint="eastAsia"/>
                <w:b/>
                <w:bCs/>
                <w:color w:val="000000"/>
                <w:kern w:val="0"/>
                <w:sz w:val="36"/>
                <w:szCs w:val="32"/>
              </w:rPr>
              <w:t>报名表</w:t>
            </w:r>
          </w:p>
        </w:tc>
      </w:tr>
      <w:tr w:rsidR="008277DE">
        <w:trPr>
          <w:trHeight w:val="425"/>
        </w:trPr>
        <w:tc>
          <w:tcPr>
            <w:tcW w:w="10140" w:type="dxa"/>
            <w:gridSpan w:val="5"/>
            <w:shd w:val="clear" w:color="auto" w:fill="auto"/>
            <w:noWrap/>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供应商基</w:t>
            </w:r>
            <w:bookmarkStart w:id="0" w:name="_GoBack"/>
            <w:bookmarkEnd w:id="0"/>
            <w:r>
              <w:rPr>
                <w:rFonts w:ascii="宋体" w:eastAsia="宋体" w:hAnsi="宋体" w:cs="宋体" w:hint="eastAsia"/>
                <w:b/>
                <w:bCs/>
                <w:color w:val="000000"/>
                <w:kern w:val="0"/>
                <w:sz w:val="24"/>
              </w:rPr>
              <w:t>本信息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投标人名称</w:t>
            </w:r>
            <w:r>
              <w:rPr>
                <w:rFonts w:ascii="宋体" w:eastAsia="宋体" w:hAnsi="宋体" w:cs="宋体" w:hint="eastAsia"/>
                <w:i/>
                <w:iCs/>
                <w:color w:val="000000"/>
                <w:kern w:val="0"/>
                <w:sz w:val="24"/>
              </w:rPr>
              <w:t>（加盖公章）</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统一社会信用代码</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注册地址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办公地址</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成立日期</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法定代表人</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招标联系方式</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姓名</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职务</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移动电话</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电子邮箱</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银行账户信息</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（账户信息用于退还投标保证金，请确保账户信息准确无误）</w:t>
            </w: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开户银行名称</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银行账户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color w:val="000000"/>
                <w:kern w:val="0"/>
                <w:sz w:val="24"/>
              </w:rPr>
              <w:t>账户名称</w:t>
            </w:r>
          </w:p>
          <w:p w:rsidR="008277DE" w:rsidRDefault="00303FF0">
            <w:pPr>
              <w:widowControl/>
              <w:jc w:val="center"/>
              <w:textAlignment w:val="center"/>
              <w:rPr>
                <w:rFonts w:ascii="宋体" w:eastAsia="宋体" w:hAnsi="宋体" w:cs="宋体"/>
                <w:color w:val="000000"/>
                <w:kern w:val="0"/>
                <w:sz w:val="24"/>
              </w:rPr>
            </w:pPr>
            <w:r>
              <w:rPr>
                <w:rFonts w:ascii="宋体" w:eastAsia="宋体" w:hAnsi="宋体" w:cs="宋体" w:hint="eastAsia"/>
                <w:i/>
                <w:iCs/>
                <w:color w:val="000000"/>
                <w:kern w:val="0"/>
                <w:sz w:val="24"/>
              </w:rPr>
              <w:t>（与供应商全称一致）</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3067" w:type="dxa"/>
            <w:gridSpan w:val="2"/>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电汇联行号</w:t>
            </w:r>
          </w:p>
        </w:tc>
        <w:tc>
          <w:tcPr>
            <w:tcW w:w="7073" w:type="dxa"/>
            <w:gridSpan w:val="3"/>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资质要求审查表</w:t>
            </w: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6375" w:type="dxa"/>
            <w:gridSpan w:val="2"/>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资格要求</w:t>
            </w:r>
          </w:p>
        </w:tc>
        <w:tc>
          <w:tcPr>
            <w:tcW w:w="855"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是否符合</w:t>
            </w:r>
          </w:p>
        </w:tc>
        <w:tc>
          <w:tcPr>
            <w:tcW w:w="2160" w:type="dxa"/>
            <w:shd w:val="clear" w:color="auto" w:fill="auto"/>
            <w:noWrap/>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说明（或证明文件索引）</w:t>
            </w: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必须拥有独立法人资格，具备独立承担民事责任的能力，并能够提供附有统一社会信用代码的营业执照复印件。</w:t>
            </w:r>
            <w:r w:rsidR="00DD41A3" w:rsidRPr="00DD41A3">
              <w:rPr>
                <w:rFonts w:ascii="仿宋" w:eastAsia="仿宋" w:hAnsi="仿宋" w:cstheme="minorEastAsia" w:hint="eastAsia"/>
                <w:color w:val="000000" w:themeColor="text1"/>
                <w:sz w:val="24"/>
              </w:rPr>
              <w:t>营业执照经营范围须包含软件外包服务、软件开发、技术服务、技术开发、技术咨询、信息技术咨询服务等相关信息</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6375" w:type="dxa"/>
            <w:gridSpan w:val="2"/>
            <w:shd w:val="clear" w:color="auto" w:fill="auto"/>
            <w:vAlign w:val="center"/>
          </w:tcPr>
          <w:p w:rsidR="008277DE" w:rsidRPr="00DD41A3" w:rsidRDefault="008F0007" w:rsidP="00802969">
            <w:pPr>
              <w:widowControl/>
              <w:jc w:val="left"/>
              <w:textAlignment w:val="center"/>
              <w:rPr>
                <w:rFonts w:ascii="仿宋" w:eastAsia="仿宋" w:hAnsi="仿宋" w:cs="仿宋"/>
                <w:color w:val="000000"/>
                <w:sz w:val="24"/>
              </w:rPr>
            </w:pPr>
            <w:r w:rsidRPr="00DD41A3">
              <w:rPr>
                <w:rFonts w:ascii="仿宋" w:eastAsia="仿宋" w:hAnsi="仿宋" w:cs="仿宋" w:hint="eastAsia"/>
                <w:color w:val="000000"/>
                <w:kern w:val="0"/>
                <w:sz w:val="24"/>
              </w:rPr>
              <w:t>投标方的</w:t>
            </w:r>
            <w:r w:rsidR="00303FF0" w:rsidRPr="00DD41A3">
              <w:rPr>
                <w:rFonts w:ascii="仿宋" w:eastAsia="仿宋" w:hAnsi="仿宋" w:cs="仿宋" w:hint="eastAsia"/>
                <w:color w:val="000000"/>
                <w:kern w:val="0"/>
                <w:sz w:val="24"/>
              </w:rPr>
              <w:t>注册资本不得低于</w:t>
            </w:r>
            <w:r w:rsidR="00802969" w:rsidRPr="00DD41A3">
              <w:rPr>
                <w:rFonts w:ascii="仿宋" w:eastAsia="仿宋" w:hAnsi="仿宋" w:cs="仿宋" w:hint="eastAsia"/>
                <w:color w:val="000000"/>
                <w:kern w:val="0"/>
                <w:sz w:val="24"/>
              </w:rPr>
              <w:t>100</w:t>
            </w:r>
            <w:r w:rsidR="00303FF0" w:rsidRPr="00DD41A3">
              <w:rPr>
                <w:rFonts w:ascii="仿宋" w:eastAsia="仿宋" w:hAnsi="仿宋" w:cs="仿宋" w:hint="eastAsia"/>
                <w:color w:val="000000"/>
                <w:kern w:val="0"/>
                <w:sz w:val="24"/>
              </w:rPr>
              <w:t>万元</w:t>
            </w:r>
            <w:r w:rsidR="00DD41A3" w:rsidRPr="00DD41A3">
              <w:rPr>
                <w:rFonts w:ascii="仿宋" w:eastAsia="仿宋" w:hAnsi="仿宋" w:cs="仿宋" w:hint="eastAsia"/>
                <w:color w:val="000000"/>
                <w:kern w:val="0"/>
                <w:sz w:val="24"/>
              </w:rPr>
              <w:t>，</w:t>
            </w:r>
            <w:r w:rsidR="00DD41A3" w:rsidRPr="00DD41A3">
              <w:rPr>
                <w:rFonts w:ascii="仿宋" w:eastAsia="仿宋" w:hAnsi="仿宋" w:cs="宋体" w:hint="eastAsia"/>
                <w:color w:val="000000" w:themeColor="text1"/>
                <w:kern w:val="0"/>
                <w:sz w:val="24"/>
              </w:rPr>
              <w:t>且公司成立时间需满3年。</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DD41A3">
        <w:trPr>
          <w:trHeight w:val="425"/>
        </w:trPr>
        <w:tc>
          <w:tcPr>
            <w:tcW w:w="750" w:type="dxa"/>
            <w:shd w:val="clear" w:color="auto" w:fill="auto"/>
            <w:vAlign w:val="center"/>
          </w:tcPr>
          <w:p w:rsidR="00DD41A3" w:rsidRDefault="00DD41A3">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3</w:t>
            </w:r>
          </w:p>
        </w:tc>
        <w:tc>
          <w:tcPr>
            <w:tcW w:w="6375" w:type="dxa"/>
            <w:gridSpan w:val="2"/>
            <w:shd w:val="clear" w:color="auto" w:fill="auto"/>
            <w:vAlign w:val="center"/>
          </w:tcPr>
          <w:p w:rsidR="00DD41A3" w:rsidRPr="00DD41A3" w:rsidRDefault="00DD41A3" w:rsidP="00DD41A3">
            <w:pPr>
              <w:tabs>
                <w:tab w:val="left" w:pos="312"/>
              </w:tabs>
              <w:rPr>
                <w:rFonts w:ascii="仿宋" w:eastAsia="仿宋" w:hAnsi="仿宋" w:cstheme="minorEastAsia" w:hint="eastAsia"/>
                <w:color w:val="000000" w:themeColor="text1"/>
                <w:sz w:val="24"/>
              </w:rPr>
            </w:pPr>
            <w:r w:rsidRPr="00DD41A3">
              <w:rPr>
                <w:rFonts w:ascii="仿宋" w:eastAsia="仿宋" w:hAnsi="仿宋" w:cstheme="minorEastAsia" w:hint="eastAsia"/>
                <w:color w:val="000000" w:themeColor="text1"/>
                <w:sz w:val="24"/>
              </w:rPr>
              <w:t>投标方必须拥有专业的开发实施团队，在行业内具有良好的信誉和业绩。</w:t>
            </w:r>
          </w:p>
        </w:tc>
        <w:tc>
          <w:tcPr>
            <w:tcW w:w="855" w:type="dxa"/>
            <w:shd w:val="clear" w:color="auto" w:fill="auto"/>
            <w:noWrap/>
            <w:vAlign w:val="center"/>
          </w:tcPr>
          <w:p w:rsidR="00DD41A3" w:rsidRDefault="00DD41A3">
            <w:pPr>
              <w:rPr>
                <w:rFonts w:ascii="仿宋" w:eastAsia="仿宋" w:hAnsi="仿宋" w:cs="仿宋"/>
                <w:color w:val="000000"/>
                <w:sz w:val="24"/>
              </w:rPr>
            </w:pPr>
          </w:p>
        </w:tc>
        <w:tc>
          <w:tcPr>
            <w:tcW w:w="2160" w:type="dxa"/>
            <w:shd w:val="clear" w:color="auto" w:fill="auto"/>
            <w:noWrap/>
            <w:vAlign w:val="center"/>
          </w:tcPr>
          <w:p w:rsidR="00DD41A3" w:rsidRDefault="00DD41A3">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w:t>
            </w:r>
          </w:p>
        </w:tc>
        <w:tc>
          <w:tcPr>
            <w:tcW w:w="6375" w:type="dxa"/>
            <w:gridSpan w:val="2"/>
            <w:shd w:val="clear" w:color="auto" w:fill="auto"/>
            <w:vAlign w:val="center"/>
          </w:tcPr>
          <w:p w:rsidR="008277DE" w:rsidRPr="00DD41A3" w:rsidRDefault="00DD41A3" w:rsidP="00DD41A3">
            <w:pPr>
              <w:tabs>
                <w:tab w:val="left" w:pos="312"/>
              </w:tabs>
              <w:rPr>
                <w:rFonts w:ascii="仿宋" w:eastAsia="仿宋" w:hAnsi="仿宋" w:cstheme="minorEastAsia"/>
                <w:color w:val="000000" w:themeColor="text1"/>
                <w:sz w:val="24"/>
              </w:rPr>
            </w:pPr>
            <w:r w:rsidRPr="00DD41A3">
              <w:rPr>
                <w:rFonts w:ascii="仿宋" w:eastAsia="仿宋" w:hAnsi="仿宋" w:cstheme="minorEastAsia" w:hint="eastAsia"/>
                <w:color w:val="000000" w:themeColor="text1"/>
                <w:sz w:val="24"/>
              </w:rPr>
              <w:t>投标方必须具有提供大型制造企业软件服务外包解决方案能力和组织实施经验。</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DD41A3">
        <w:trPr>
          <w:trHeight w:val="425"/>
        </w:trPr>
        <w:tc>
          <w:tcPr>
            <w:tcW w:w="750" w:type="dxa"/>
            <w:shd w:val="clear" w:color="auto" w:fill="auto"/>
            <w:vAlign w:val="center"/>
          </w:tcPr>
          <w:p w:rsidR="00DD41A3" w:rsidRDefault="00DD41A3">
            <w:pPr>
              <w:widowControl/>
              <w:jc w:val="center"/>
              <w:textAlignment w:val="center"/>
              <w:rPr>
                <w:rFonts w:ascii="仿宋" w:eastAsia="仿宋" w:hAnsi="仿宋" w:cs="仿宋" w:hint="eastAsia"/>
                <w:color w:val="000000"/>
                <w:kern w:val="0"/>
                <w:sz w:val="24"/>
              </w:rPr>
            </w:pPr>
            <w:r>
              <w:rPr>
                <w:rFonts w:ascii="仿宋" w:eastAsia="仿宋" w:hAnsi="仿宋" w:cs="仿宋" w:hint="eastAsia"/>
                <w:color w:val="000000"/>
                <w:kern w:val="0"/>
                <w:sz w:val="24"/>
              </w:rPr>
              <w:t>5</w:t>
            </w:r>
          </w:p>
        </w:tc>
        <w:tc>
          <w:tcPr>
            <w:tcW w:w="6375" w:type="dxa"/>
            <w:gridSpan w:val="2"/>
            <w:shd w:val="clear" w:color="auto" w:fill="auto"/>
            <w:vAlign w:val="center"/>
          </w:tcPr>
          <w:p w:rsidR="00DD41A3" w:rsidRPr="00DD41A3" w:rsidRDefault="00DD41A3" w:rsidP="00DD41A3">
            <w:pPr>
              <w:tabs>
                <w:tab w:val="left" w:pos="312"/>
              </w:tabs>
              <w:rPr>
                <w:rFonts w:ascii="仿宋" w:eastAsia="仿宋" w:hAnsi="仿宋" w:cstheme="minorEastAsia" w:hint="eastAsia"/>
                <w:color w:val="000000" w:themeColor="text1"/>
                <w:sz w:val="24"/>
              </w:rPr>
            </w:pPr>
            <w:r w:rsidRPr="00DD41A3">
              <w:rPr>
                <w:rFonts w:ascii="仿宋" w:eastAsia="仿宋" w:hAnsi="仿宋" w:cstheme="minorEastAsia" w:hint="eastAsia"/>
                <w:color w:val="000000" w:themeColor="text1"/>
                <w:sz w:val="24"/>
              </w:rPr>
              <w:t>投标人需在厦门设有固定服务机构（提供营业执照或租赁协议等证明），以确保项目实施过程中的及时响应</w:t>
            </w:r>
            <w:r>
              <w:rPr>
                <w:rFonts w:ascii="仿宋" w:eastAsia="仿宋" w:hAnsi="仿宋" w:cstheme="minorEastAsia" w:hint="eastAsia"/>
                <w:color w:val="000000" w:themeColor="text1"/>
                <w:sz w:val="24"/>
              </w:rPr>
              <w:t>。</w:t>
            </w:r>
          </w:p>
        </w:tc>
        <w:tc>
          <w:tcPr>
            <w:tcW w:w="855" w:type="dxa"/>
            <w:shd w:val="clear" w:color="auto" w:fill="auto"/>
            <w:noWrap/>
            <w:vAlign w:val="center"/>
          </w:tcPr>
          <w:p w:rsidR="00DD41A3" w:rsidRDefault="00DD41A3">
            <w:pPr>
              <w:rPr>
                <w:rFonts w:ascii="仿宋" w:eastAsia="仿宋" w:hAnsi="仿宋" w:cs="仿宋"/>
                <w:color w:val="000000"/>
                <w:sz w:val="24"/>
              </w:rPr>
            </w:pPr>
          </w:p>
        </w:tc>
        <w:tc>
          <w:tcPr>
            <w:tcW w:w="2160" w:type="dxa"/>
            <w:shd w:val="clear" w:color="auto" w:fill="auto"/>
            <w:noWrap/>
            <w:vAlign w:val="center"/>
          </w:tcPr>
          <w:p w:rsidR="00DD41A3" w:rsidRDefault="00DD41A3">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DD41A3">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6</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法定代表人授权文件</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DD41A3">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lastRenderedPageBreak/>
              <w:t>7</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投标人的详细介绍资料</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DD41A3">
        <w:trPr>
          <w:trHeight w:val="425"/>
        </w:trPr>
        <w:tc>
          <w:tcPr>
            <w:tcW w:w="750" w:type="dxa"/>
            <w:shd w:val="clear" w:color="auto" w:fill="auto"/>
            <w:vAlign w:val="center"/>
          </w:tcPr>
          <w:p w:rsidR="00DD41A3" w:rsidRDefault="00DD41A3">
            <w:pPr>
              <w:widowControl/>
              <w:jc w:val="center"/>
              <w:textAlignment w:val="center"/>
              <w:rPr>
                <w:rFonts w:ascii="仿宋" w:eastAsia="仿宋" w:hAnsi="仿宋" w:cs="仿宋" w:hint="eastAsia"/>
                <w:color w:val="000000"/>
                <w:sz w:val="24"/>
              </w:rPr>
            </w:pPr>
            <w:r>
              <w:rPr>
                <w:rFonts w:ascii="仿宋" w:eastAsia="仿宋" w:hAnsi="仿宋" w:cs="仿宋" w:hint="eastAsia"/>
                <w:color w:val="000000"/>
                <w:sz w:val="24"/>
              </w:rPr>
              <w:t>8</w:t>
            </w:r>
          </w:p>
        </w:tc>
        <w:tc>
          <w:tcPr>
            <w:tcW w:w="6375" w:type="dxa"/>
            <w:gridSpan w:val="2"/>
            <w:shd w:val="clear" w:color="auto" w:fill="auto"/>
            <w:vAlign w:val="center"/>
          </w:tcPr>
          <w:p w:rsidR="00DD41A3" w:rsidRPr="00DD41A3" w:rsidRDefault="00DD41A3">
            <w:pPr>
              <w:widowControl/>
              <w:jc w:val="left"/>
              <w:textAlignment w:val="center"/>
              <w:rPr>
                <w:rFonts w:ascii="仿宋" w:eastAsia="仿宋" w:hAnsi="仿宋" w:cs="仿宋" w:hint="eastAsia"/>
                <w:color w:val="000000"/>
                <w:kern w:val="0"/>
                <w:sz w:val="24"/>
              </w:rPr>
            </w:pPr>
            <w:r w:rsidRPr="00DD41A3">
              <w:rPr>
                <w:rFonts w:ascii="仿宋" w:eastAsia="仿宋" w:hAnsi="仿宋" w:cstheme="minorEastAsia" w:hint="eastAsia"/>
                <w:color w:val="000000" w:themeColor="text1"/>
                <w:sz w:val="24"/>
              </w:rPr>
              <w:t>投标方应提交自2022年以来与招标项目相似的业绩证明文件</w:t>
            </w:r>
          </w:p>
        </w:tc>
        <w:tc>
          <w:tcPr>
            <w:tcW w:w="855" w:type="dxa"/>
            <w:shd w:val="clear" w:color="auto" w:fill="auto"/>
            <w:noWrap/>
            <w:vAlign w:val="center"/>
          </w:tcPr>
          <w:p w:rsidR="00DD41A3" w:rsidRDefault="00DD41A3">
            <w:pPr>
              <w:rPr>
                <w:rFonts w:ascii="仿宋" w:eastAsia="仿宋" w:hAnsi="仿宋" w:cs="仿宋"/>
                <w:color w:val="000000"/>
                <w:sz w:val="24"/>
              </w:rPr>
            </w:pPr>
          </w:p>
        </w:tc>
        <w:tc>
          <w:tcPr>
            <w:tcW w:w="2160" w:type="dxa"/>
            <w:shd w:val="clear" w:color="auto" w:fill="auto"/>
            <w:noWrap/>
            <w:vAlign w:val="center"/>
          </w:tcPr>
          <w:p w:rsidR="00DD41A3" w:rsidRDefault="00DD41A3">
            <w:pPr>
              <w:rPr>
                <w:rFonts w:ascii="仿宋" w:eastAsia="仿宋" w:hAnsi="仿宋" w:cs="仿宋"/>
                <w:color w:val="000000"/>
                <w:sz w:val="24"/>
              </w:rPr>
            </w:pPr>
          </w:p>
        </w:tc>
      </w:tr>
      <w:tr w:rsidR="00DD41A3" w:rsidTr="00DD41A3">
        <w:trPr>
          <w:trHeight w:val="1570"/>
        </w:trPr>
        <w:tc>
          <w:tcPr>
            <w:tcW w:w="750" w:type="dxa"/>
            <w:shd w:val="clear" w:color="auto" w:fill="auto"/>
            <w:vAlign w:val="center"/>
          </w:tcPr>
          <w:p w:rsidR="00DD41A3" w:rsidRPr="00DD41A3" w:rsidRDefault="00DD41A3" w:rsidP="00DD41A3">
            <w:pPr>
              <w:widowControl/>
              <w:jc w:val="center"/>
              <w:textAlignment w:val="center"/>
              <w:rPr>
                <w:rFonts w:ascii="仿宋" w:eastAsia="仿宋" w:hAnsi="仿宋" w:cs="仿宋" w:hint="eastAsia"/>
                <w:color w:val="000000"/>
                <w:sz w:val="24"/>
              </w:rPr>
            </w:pPr>
            <w:r w:rsidRPr="00DD41A3">
              <w:rPr>
                <w:rFonts w:ascii="仿宋" w:eastAsia="仿宋" w:hAnsi="仿宋" w:cs="仿宋" w:hint="eastAsia"/>
                <w:color w:val="000000"/>
                <w:sz w:val="24"/>
              </w:rPr>
              <w:t>9</w:t>
            </w:r>
          </w:p>
        </w:tc>
        <w:tc>
          <w:tcPr>
            <w:tcW w:w="6375" w:type="dxa"/>
            <w:gridSpan w:val="2"/>
            <w:shd w:val="clear" w:color="auto" w:fill="auto"/>
            <w:vAlign w:val="center"/>
          </w:tcPr>
          <w:p w:rsidR="00DD41A3" w:rsidRPr="00DD41A3" w:rsidRDefault="00DD41A3" w:rsidP="00DD41A3">
            <w:pPr>
              <w:rPr>
                <w:rFonts w:ascii="仿宋" w:eastAsia="仿宋" w:hAnsi="仿宋" w:cstheme="minorEastAsia" w:hint="eastAsia"/>
                <w:color w:val="000000" w:themeColor="text1"/>
                <w:sz w:val="24"/>
              </w:rPr>
            </w:pPr>
            <w:r w:rsidRPr="00DD41A3">
              <w:rPr>
                <w:rFonts w:ascii="仿宋" w:eastAsia="仿宋" w:hAnsi="仿宋" w:cstheme="minorEastAsia" w:hint="eastAsia"/>
                <w:color w:val="000000" w:themeColor="text1"/>
                <w:sz w:val="24"/>
              </w:rPr>
              <w:t>公司团队成员不少于30人，其中至少包含需求分析、开发、测试、运维等岗位人员，且各岗位人员需具备对应专业技能（如测试工程师需熟悉 Jmeter、Selenium 等工具）。需提供公司的社保缴纳证明（由所属企业缴纳）以证明团队人员稳定性。</w:t>
            </w:r>
          </w:p>
        </w:tc>
        <w:tc>
          <w:tcPr>
            <w:tcW w:w="855" w:type="dxa"/>
            <w:shd w:val="clear" w:color="auto" w:fill="auto"/>
            <w:noWrap/>
            <w:vAlign w:val="center"/>
          </w:tcPr>
          <w:p w:rsidR="00DD41A3" w:rsidRDefault="00DD41A3">
            <w:pPr>
              <w:rPr>
                <w:rFonts w:ascii="仿宋" w:eastAsia="仿宋" w:hAnsi="仿宋" w:cs="仿宋"/>
                <w:color w:val="000000"/>
                <w:sz w:val="24"/>
              </w:rPr>
            </w:pPr>
          </w:p>
        </w:tc>
        <w:tc>
          <w:tcPr>
            <w:tcW w:w="2160" w:type="dxa"/>
            <w:shd w:val="clear" w:color="auto" w:fill="auto"/>
            <w:noWrap/>
            <w:vAlign w:val="center"/>
          </w:tcPr>
          <w:p w:rsidR="00DD41A3" w:rsidRDefault="00DD41A3">
            <w:pPr>
              <w:rPr>
                <w:rFonts w:ascii="仿宋" w:eastAsia="仿宋" w:hAnsi="仿宋" w:cs="仿宋"/>
                <w:color w:val="000000"/>
                <w:sz w:val="24"/>
              </w:rPr>
            </w:pPr>
          </w:p>
        </w:tc>
      </w:tr>
      <w:tr w:rsidR="00DD41A3">
        <w:trPr>
          <w:trHeight w:val="425"/>
        </w:trPr>
        <w:tc>
          <w:tcPr>
            <w:tcW w:w="750" w:type="dxa"/>
            <w:shd w:val="clear" w:color="auto" w:fill="auto"/>
            <w:vAlign w:val="center"/>
          </w:tcPr>
          <w:p w:rsidR="00DD41A3" w:rsidRPr="00DD41A3" w:rsidRDefault="00DD41A3" w:rsidP="00DD41A3">
            <w:pPr>
              <w:widowControl/>
              <w:jc w:val="center"/>
              <w:textAlignment w:val="center"/>
              <w:rPr>
                <w:rFonts w:ascii="仿宋" w:eastAsia="仿宋" w:hAnsi="仿宋" w:cs="仿宋" w:hint="eastAsia"/>
                <w:color w:val="000000"/>
                <w:sz w:val="24"/>
              </w:rPr>
            </w:pPr>
            <w:r w:rsidRPr="00DD41A3">
              <w:rPr>
                <w:rFonts w:ascii="仿宋" w:eastAsia="仿宋" w:hAnsi="仿宋" w:cs="仿宋" w:hint="eastAsia"/>
                <w:color w:val="000000"/>
                <w:sz w:val="24"/>
              </w:rPr>
              <w:t>10</w:t>
            </w:r>
          </w:p>
        </w:tc>
        <w:tc>
          <w:tcPr>
            <w:tcW w:w="6375" w:type="dxa"/>
            <w:gridSpan w:val="2"/>
            <w:shd w:val="clear" w:color="auto" w:fill="auto"/>
            <w:vAlign w:val="center"/>
          </w:tcPr>
          <w:p w:rsidR="00DD41A3" w:rsidRPr="00DD41A3" w:rsidRDefault="00DD41A3" w:rsidP="00DD41A3">
            <w:pPr>
              <w:widowControl/>
              <w:jc w:val="left"/>
              <w:textAlignment w:val="center"/>
              <w:rPr>
                <w:rFonts w:ascii="仿宋" w:eastAsia="仿宋" w:hAnsi="仿宋" w:cs="仿宋" w:hint="eastAsia"/>
                <w:color w:val="000000"/>
                <w:kern w:val="0"/>
                <w:sz w:val="24"/>
              </w:rPr>
            </w:pPr>
            <w:r w:rsidRPr="00DD41A3">
              <w:rPr>
                <w:rFonts w:ascii="仿宋" w:eastAsia="仿宋" w:hAnsi="仿宋" w:cstheme="minorEastAsia" w:hint="eastAsia"/>
                <w:color w:val="000000" w:themeColor="text1"/>
                <w:sz w:val="24"/>
              </w:rPr>
              <w:t>公司团队至少包括2名10年以上技术管理经验的项目经理；需提供近 3 个月的社保缴纳证明以及获得过的PMP管理证书以及简历介绍。</w:t>
            </w:r>
          </w:p>
        </w:tc>
        <w:tc>
          <w:tcPr>
            <w:tcW w:w="855" w:type="dxa"/>
            <w:shd w:val="clear" w:color="auto" w:fill="auto"/>
            <w:noWrap/>
            <w:vAlign w:val="center"/>
          </w:tcPr>
          <w:p w:rsidR="00DD41A3" w:rsidRDefault="00DD41A3">
            <w:pPr>
              <w:rPr>
                <w:rFonts w:ascii="仿宋" w:eastAsia="仿宋" w:hAnsi="仿宋" w:cs="仿宋"/>
                <w:color w:val="000000"/>
                <w:sz w:val="24"/>
              </w:rPr>
            </w:pPr>
          </w:p>
        </w:tc>
        <w:tc>
          <w:tcPr>
            <w:tcW w:w="2160" w:type="dxa"/>
            <w:shd w:val="clear" w:color="auto" w:fill="auto"/>
            <w:noWrap/>
            <w:vAlign w:val="center"/>
          </w:tcPr>
          <w:p w:rsidR="00DD41A3" w:rsidRDefault="00DD41A3">
            <w:pPr>
              <w:rPr>
                <w:rFonts w:ascii="仿宋" w:eastAsia="仿宋" w:hAnsi="仿宋" w:cs="仿宋"/>
                <w:color w:val="000000"/>
                <w:sz w:val="24"/>
              </w:rPr>
            </w:pPr>
          </w:p>
        </w:tc>
      </w:tr>
      <w:tr w:rsidR="00DD41A3">
        <w:trPr>
          <w:trHeight w:val="425"/>
        </w:trPr>
        <w:tc>
          <w:tcPr>
            <w:tcW w:w="750" w:type="dxa"/>
            <w:shd w:val="clear" w:color="auto" w:fill="auto"/>
            <w:vAlign w:val="center"/>
          </w:tcPr>
          <w:p w:rsidR="00DD41A3" w:rsidRPr="00DD41A3" w:rsidRDefault="00DD41A3" w:rsidP="00DD41A3">
            <w:pPr>
              <w:widowControl/>
              <w:jc w:val="center"/>
              <w:textAlignment w:val="center"/>
              <w:rPr>
                <w:rFonts w:ascii="仿宋" w:eastAsia="仿宋" w:hAnsi="仿宋" w:cs="仿宋" w:hint="eastAsia"/>
                <w:color w:val="000000"/>
                <w:sz w:val="24"/>
              </w:rPr>
            </w:pPr>
            <w:r w:rsidRPr="00DD41A3">
              <w:rPr>
                <w:rFonts w:ascii="仿宋" w:eastAsia="仿宋" w:hAnsi="仿宋" w:cs="仿宋" w:hint="eastAsia"/>
                <w:color w:val="000000"/>
                <w:sz w:val="24"/>
              </w:rPr>
              <w:t>11</w:t>
            </w:r>
          </w:p>
        </w:tc>
        <w:tc>
          <w:tcPr>
            <w:tcW w:w="6375" w:type="dxa"/>
            <w:gridSpan w:val="2"/>
            <w:shd w:val="clear" w:color="auto" w:fill="auto"/>
            <w:vAlign w:val="center"/>
          </w:tcPr>
          <w:p w:rsidR="00DD41A3" w:rsidRPr="00DD41A3" w:rsidRDefault="00DD41A3" w:rsidP="00DD41A3">
            <w:pPr>
              <w:widowControl/>
              <w:jc w:val="left"/>
              <w:textAlignment w:val="center"/>
              <w:rPr>
                <w:rFonts w:ascii="仿宋" w:eastAsia="仿宋" w:hAnsi="仿宋" w:cstheme="minorEastAsia" w:hint="eastAsia"/>
                <w:color w:val="000000" w:themeColor="text1"/>
                <w:sz w:val="24"/>
              </w:rPr>
            </w:pPr>
            <w:r w:rsidRPr="00DD41A3">
              <w:rPr>
                <w:rFonts w:ascii="仿宋" w:eastAsia="仿宋" w:hAnsi="仿宋" w:cstheme="minorEastAsia" w:hint="eastAsia"/>
                <w:color w:val="000000" w:themeColor="text1"/>
                <w:sz w:val="24"/>
              </w:rPr>
              <w:t>至少提供1名主要技术负责人，技术负责人需具备 5 年以上相关技术领域经验（如 Java、Python、前端开发等），熟悉至少 1 种主流开发框架（如 Spring Boot、React 等）；需提供近 3 个月的社保缴纳证明以及简历介绍。</w:t>
            </w:r>
          </w:p>
        </w:tc>
        <w:tc>
          <w:tcPr>
            <w:tcW w:w="855" w:type="dxa"/>
            <w:shd w:val="clear" w:color="auto" w:fill="auto"/>
            <w:noWrap/>
            <w:vAlign w:val="center"/>
          </w:tcPr>
          <w:p w:rsidR="00DD41A3" w:rsidRDefault="00DD41A3">
            <w:pPr>
              <w:rPr>
                <w:rFonts w:ascii="仿宋" w:eastAsia="仿宋" w:hAnsi="仿宋" w:cs="仿宋"/>
                <w:color w:val="000000"/>
                <w:sz w:val="24"/>
              </w:rPr>
            </w:pPr>
          </w:p>
        </w:tc>
        <w:tc>
          <w:tcPr>
            <w:tcW w:w="2160" w:type="dxa"/>
            <w:shd w:val="clear" w:color="auto" w:fill="auto"/>
            <w:noWrap/>
            <w:vAlign w:val="center"/>
          </w:tcPr>
          <w:p w:rsidR="00DD41A3" w:rsidRDefault="00DD41A3">
            <w:pPr>
              <w:rPr>
                <w:rFonts w:ascii="仿宋" w:eastAsia="仿宋" w:hAnsi="仿宋" w:cs="仿宋"/>
                <w:color w:val="000000"/>
                <w:sz w:val="24"/>
              </w:rPr>
            </w:pPr>
          </w:p>
        </w:tc>
      </w:tr>
      <w:tr w:rsidR="00DD41A3">
        <w:trPr>
          <w:trHeight w:val="425"/>
        </w:trPr>
        <w:tc>
          <w:tcPr>
            <w:tcW w:w="750" w:type="dxa"/>
            <w:shd w:val="clear" w:color="auto" w:fill="auto"/>
            <w:vAlign w:val="center"/>
          </w:tcPr>
          <w:p w:rsidR="00DD41A3" w:rsidRPr="00DD41A3" w:rsidRDefault="00DD41A3" w:rsidP="00DD41A3">
            <w:pPr>
              <w:widowControl/>
              <w:jc w:val="center"/>
              <w:textAlignment w:val="center"/>
              <w:rPr>
                <w:rFonts w:ascii="仿宋" w:eastAsia="仿宋" w:hAnsi="仿宋" w:cs="仿宋" w:hint="eastAsia"/>
                <w:color w:val="000000"/>
                <w:sz w:val="24"/>
              </w:rPr>
            </w:pPr>
            <w:r w:rsidRPr="00DD41A3">
              <w:rPr>
                <w:rFonts w:ascii="仿宋" w:eastAsia="仿宋" w:hAnsi="仿宋" w:cs="仿宋" w:hint="eastAsia"/>
                <w:color w:val="000000"/>
                <w:sz w:val="24"/>
              </w:rPr>
              <w:t>12</w:t>
            </w:r>
          </w:p>
        </w:tc>
        <w:tc>
          <w:tcPr>
            <w:tcW w:w="6375" w:type="dxa"/>
            <w:gridSpan w:val="2"/>
            <w:shd w:val="clear" w:color="auto" w:fill="auto"/>
            <w:vAlign w:val="center"/>
          </w:tcPr>
          <w:p w:rsidR="00DD41A3" w:rsidRPr="00DD41A3" w:rsidRDefault="00DD41A3" w:rsidP="00DD41A3">
            <w:pPr>
              <w:rPr>
                <w:rFonts w:ascii="仿宋" w:eastAsia="仿宋" w:hAnsi="仿宋" w:cstheme="minorEastAsia" w:hint="eastAsia"/>
                <w:color w:val="000000" w:themeColor="text1"/>
                <w:sz w:val="24"/>
              </w:rPr>
            </w:pPr>
            <w:r w:rsidRPr="00DD41A3">
              <w:rPr>
                <w:rFonts w:ascii="仿宋" w:eastAsia="仿宋" w:hAnsi="仿宋" w:cstheme="minorEastAsia" w:hint="eastAsia"/>
                <w:color w:val="000000" w:themeColor="text1"/>
                <w:sz w:val="24"/>
              </w:rPr>
              <w:t>至少提供10名5年以上.Net或JAVA开发经验的工程师，需提供近 3 个月的社保缴纳证明以及简历介绍。</w:t>
            </w:r>
          </w:p>
        </w:tc>
        <w:tc>
          <w:tcPr>
            <w:tcW w:w="855" w:type="dxa"/>
            <w:shd w:val="clear" w:color="auto" w:fill="auto"/>
            <w:noWrap/>
            <w:vAlign w:val="center"/>
          </w:tcPr>
          <w:p w:rsidR="00DD41A3" w:rsidRDefault="00DD41A3">
            <w:pPr>
              <w:rPr>
                <w:rFonts w:ascii="仿宋" w:eastAsia="仿宋" w:hAnsi="仿宋" w:cs="仿宋"/>
                <w:color w:val="000000"/>
                <w:sz w:val="24"/>
              </w:rPr>
            </w:pPr>
          </w:p>
        </w:tc>
        <w:tc>
          <w:tcPr>
            <w:tcW w:w="2160" w:type="dxa"/>
            <w:shd w:val="clear" w:color="auto" w:fill="auto"/>
            <w:noWrap/>
            <w:vAlign w:val="center"/>
          </w:tcPr>
          <w:p w:rsidR="00DD41A3" w:rsidRDefault="00DD41A3">
            <w:pPr>
              <w:rPr>
                <w:rFonts w:ascii="仿宋" w:eastAsia="仿宋" w:hAnsi="仿宋" w:cs="仿宋"/>
                <w:color w:val="000000"/>
                <w:sz w:val="24"/>
              </w:rPr>
            </w:pPr>
          </w:p>
        </w:tc>
      </w:tr>
      <w:tr w:rsidR="00DD41A3">
        <w:trPr>
          <w:trHeight w:val="425"/>
        </w:trPr>
        <w:tc>
          <w:tcPr>
            <w:tcW w:w="750" w:type="dxa"/>
            <w:shd w:val="clear" w:color="auto" w:fill="auto"/>
            <w:vAlign w:val="center"/>
          </w:tcPr>
          <w:p w:rsidR="00DD41A3" w:rsidRPr="00DD41A3" w:rsidRDefault="00DD41A3" w:rsidP="00DD41A3">
            <w:pPr>
              <w:widowControl/>
              <w:jc w:val="center"/>
              <w:textAlignment w:val="center"/>
              <w:rPr>
                <w:rFonts w:ascii="仿宋" w:eastAsia="仿宋" w:hAnsi="仿宋" w:cs="仿宋" w:hint="eastAsia"/>
                <w:color w:val="000000"/>
                <w:sz w:val="24"/>
              </w:rPr>
            </w:pPr>
            <w:r w:rsidRPr="00DD41A3">
              <w:rPr>
                <w:rFonts w:ascii="仿宋" w:eastAsia="仿宋" w:hAnsi="仿宋" w:cs="仿宋" w:hint="eastAsia"/>
                <w:color w:val="000000"/>
                <w:sz w:val="24"/>
              </w:rPr>
              <w:t>13</w:t>
            </w:r>
          </w:p>
        </w:tc>
        <w:tc>
          <w:tcPr>
            <w:tcW w:w="6375" w:type="dxa"/>
            <w:gridSpan w:val="2"/>
            <w:shd w:val="clear" w:color="auto" w:fill="auto"/>
            <w:vAlign w:val="center"/>
          </w:tcPr>
          <w:p w:rsidR="00DD41A3" w:rsidRPr="00DD41A3" w:rsidRDefault="00DD41A3" w:rsidP="00DD41A3">
            <w:pPr>
              <w:rPr>
                <w:rFonts w:ascii="仿宋" w:eastAsia="仿宋" w:hAnsi="仿宋" w:cstheme="minorEastAsia" w:hint="eastAsia"/>
                <w:color w:val="000000" w:themeColor="text1"/>
                <w:sz w:val="24"/>
              </w:rPr>
            </w:pPr>
            <w:r w:rsidRPr="00DD41A3">
              <w:rPr>
                <w:rFonts w:ascii="仿宋" w:eastAsia="仿宋" w:hAnsi="仿宋" w:cstheme="minorEastAsia" w:hint="eastAsia"/>
                <w:color w:val="000000" w:themeColor="text1"/>
                <w:sz w:val="24"/>
              </w:rPr>
              <w:t>至少提供3名5年以上SAP开发或SAP系统关联开发经验的工程师，需提供近3 个月的社保缴纳证明以及简历介绍。</w:t>
            </w:r>
          </w:p>
        </w:tc>
        <w:tc>
          <w:tcPr>
            <w:tcW w:w="855" w:type="dxa"/>
            <w:shd w:val="clear" w:color="auto" w:fill="auto"/>
            <w:noWrap/>
            <w:vAlign w:val="center"/>
          </w:tcPr>
          <w:p w:rsidR="00DD41A3" w:rsidRDefault="00DD41A3">
            <w:pPr>
              <w:rPr>
                <w:rFonts w:ascii="仿宋" w:eastAsia="仿宋" w:hAnsi="仿宋" w:cs="仿宋"/>
                <w:color w:val="000000"/>
                <w:sz w:val="24"/>
              </w:rPr>
            </w:pPr>
          </w:p>
        </w:tc>
        <w:tc>
          <w:tcPr>
            <w:tcW w:w="2160" w:type="dxa"/>
            <w:shd w:val="clear" w:color="auto" w:fill="auto"/>
            <w:noWrap/>
            <w:vAlign w:val="center"/>
          </w:tcPr>
          <w:p w:rsidR="00DD41A3" w:rsidRDefault="00DD41A3">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182516">
            <w:pPr>
              <w:widowControl/>
              <w:jc w:val="center"/>
              <w:textAlignment w:val="center"/>
              <w:rPr>
                <w:rFonts w:ascii="仿宋" w:eastAsia="仿宋" w:hAnsi="仿宋" w:cs="仿宋"/>
                <w:color w:val="000000"/>
                <w:sz w:val="24"/>
              </w:rPr>
            </w:pPr>
            <w:r>
              <w:rPr>
                <w:rFonts w:ascii="仿宋" w:eastAsia="仿宋" w:hAnsi="仿宋" w:cs="仿宋" w:hint="eastAsia"/>
                <w:color w:val="000000"/>
                <w:sz w:val="24"/>
              </w:rPr>
              <w:t>14</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无失信记录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182516">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近3年内在企业经营活动中无重大违法行为</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182516" w:rsidP="00802969">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16</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8277DE">
        <w:trPr>
          <w:trHeight w:val="425"/>
        </w:trPr>
        <w:tc>
          <w:tcPr>
            <w:tcW w:w="750" w:type="dxa"/>
            <w:shd w:val="clear" w:color="auto" w:fill="auto"/>
            <w:vAlign w:val="center"/>
          </w:tcPr>
          <w:p w:rsidR="008277DE" w:rsidRDefault="00303FF0" w:rsidP="00182516">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r w:rsidR="00182516">
              <w:rPr>
                <w:rFonts w:ascii="仿宋" w:eastAsia="仿宋" w:hAnsi="仿宋" w:cs="仿宋" w:hint="eastAsia"/>
                <w:color w:val="000000"/>
                <w:kern w:val="0"/>
                <w:sz w:val="24"/>
              </w:rPr>
              <w:t>7</w:t>
            </w:r>
          </w:p>
        </w:tc>
        <w:tc>
          <w:tcPr>
            <w:tcW w:w="6375" w:type="dxa"/>
            <w:gridSpan w:val="2"/>
            <w:shd w:val="clear" w:color="auto" w:fill="auto"/>
            <w:vAlign w:val="center"/>
          </w:tcPr>
          <w:p w:rsidR="008277DE" w:rsidRDefault="00303FF0">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仅限单一实体进行投标，不接受任何形式的联合体参与</w:t>
            </w:r>
          </w:p>
        </w:tc>
        <w:tc>
          <w:tcPr>
            <w:tcW w:w="855" w:type="dxa"/>
            <w:shd w:val="clear" w:color="auto" w:fill="auto"/>
            <w:noWrap/>
            <w:vAlign w:val="center"/>
          </w:tcPr>
          <w:p w:rsidR="008277DE" w:rsidRDefault="008277DE">
            <w:pPr>
              <w:rPr>
                <w:rFonts w:ascii="仿宋" w:eastAsia="仿宋" w:hAnsi="仿宋" w:cs="仿宋"/>
                <w:color w:val="000000"/>
                <w:sz w:val="24"/>
              </w:rPr>
            </w:pPr>
          </w:p>
        </w:tc>
        <w:tc>
          <w:tcPr>
            <w:tcW w:w="2160" w:type="dxa"/>
            <w:shd w:val="clear" w:color="auto" w:fill="auto"/>
            <w:noWrap/>
            <w:vAlign w:val="center"/>
          </w:tcPr>
          <w:p w:rsidR="008277DE" w:rsidRDefault="008277DE">
            <w:pPr>
              <w:rPr>
                <w:rFonts w:ascii="仿宋" w:eastAsia="仿宋" w:hAnsi="仿宋" w:cs="仿宋"/>
                <w:color w:val="000000"/>
                <w:sz w:val="24"/>
              </w:rPr>
            </w:pPr>
          </w:p>
        </w:tc>
      </w:tr>
      <w:tr w:rsidR="00182516">
        <w:trPr>
          <w:trHeight w:val="425"/>
        </w:trPr>
        <w:tc>
          <w:tcPr>
            <w:tcW w:w="750" w:type="dxa"/>
            <w:shd w:val="clear" w:color="auto" w:fill="auto"/>
            <w:vAlign w:val="center"/>
          </w:tcPr>
          <w:p w:rsidR="00182516" w:rsidRPr="00182516" w:rsidRDefault="00182516" w:rsidP="00182516">
            <w:pPr>
              <w:widowControl/>
              <w:jc w:val="center"/>
              <w:textAlignment w:val="center"/>
              <w:rPr>
                <w:rFonts w:ascii="仿宋" w:eastAsia="仿宋" w:hAnsi="仿宋" w:cs="仿宋" w:hint="eastAsia"/>
                <w:color w:val="000000"/>
                <w:kern w:val="0"/>
                <w:sz w:val="24"/>
              </w:rPr>
            </w:pPr>
            <w:r w:rsidRPr="00182516">
              <w:rPr>
                <w:rFonts w:ascii="仿宋" w:eastAsia="仿宋" w:hAnsi="仿宋" w:cs="仿宋" w:hint="eastAsia"/>
                <w:color w:val="000000"/>
                <w:kern w:val="0"/>
                <w:sz w:val="24"/>
              </w:rPr>
              <w:t>18</w:t>
            </w:r>
          </w:p>
        </w:tc>
        <w:tc>
          <w:tcPr>
            <w:tcW w:w="6375" w:type="dxa"/>
            <w:gridSpan w:val="2"/>
            <w:shd w:val="clear" w:color="auto" w:fill="auto"/>
            <w:vAlign w:val="center"/>
          </w:tcPr>
          <w:p w:rsidR="00182516" w:rsidRPr="00182516" w:rsidRDefault="00182516">
            <w:pPr>
              <w:widowControl/>
              <w:jc w:val="left"/>
              <w:textAlignment w:val="center"/>
              <w:rPr>
                <w:rFonts w:ascii="仿宋" w:eastAsia="仿宋" w:hAnsi="仿宋" w:cs="仿宋" w:hint="eastAsia"/>
                <w:color w:val="000000"/>
                <w:kern w:val="0"/>
                <w:sz w:val="24"/>
              </w:rPr>
            </w:pPr>
            <w:r w:rsidRPr="00182516">
              <w:rPr>
                <w:rFonts w:ascii="仿宋" w:eastAsia="仿宋" w:hAnsi="仿宋" w:cstheme="minorEastAsia" w:hint="eastAsia"/>
                <w:color w:val="000000" w:themeColor="text1"/>
                <w:sz w:val="24"/>
              </w:rPr>
              <w:t>本项目仅限直接软件外包服务商投标，不接受代理商或经销商参与。</w:t>
            </w:r>
          </w:p>
        </w:tc>
        <w:tc>
          <w:tcPr>
            <w:tcW w:w="855" w:type="dxa"/>
            <w:shd w:val="clear" w:color="auto" w:fill="auto"/>
            <w:noWrap/>
            <w:vAlign w:val="center"/>
          </w:tcPr>
          <w:p w:rsidR="00182516" w:rsidRDefault="00182516">
            <w:pPr>
              <w:rPr>
                <w:rFonts w:ascii="仿宋" w:eastAsia="仿宋" w:hAnsi="仿宋" w:cs="仿宋"/>
                <w:color w:val="000000"/>
                <w:sz w:val="24"/>
              </w:rPr>
            </w:pPr>
          </w:p>
        </w:tc>
        <w:tc>
          <w:tcPr>
            <w:tcW w:w="2160" w:type="dxa"/>
            <w:shd w:val="clear" w:color="auto" w:fill="auto"/>
            <w:noWrap/>
            <w:vAlign w:val="center"/>
          </w:tcPr>
          <w:p w:rsidR="00182516" w:rsidRDefault="00182516">
            <w:pPr>
              <w:rPr>
                <w:rFonts w:ascii="仿宋" w:eastAsia="仿宋" w:hAnsi="仿宋" w:cs="仿宋"/>
                <w:color w:val="000000"/>
                <w:sz w:val="24"/>
              </w:rPr>
            </w:pPr>
          </w:p>
        </w:tc>
      </w:tr>
      <w:tr w:rsidR="00182516">
        <w:trPr>
          <w:trHeight w:val="425"/>
        </w:trPr>
        <w:tc>
          <w:tcPr>
            <w:tcW w:w="750" w:type="dxa"/>
            <w:shd w:val="clear" w:color="auto" w:fill="auto"/>
            <w:vAlign w:val="center"/>
          </w:tcPr>
          <w:p w:rsidR="00182516" w:rsidRPr="00182516" w:rsidRDefault="00182516" w:rsidP="00182516">
            <w:pPr>
              <w:widowControl/>
              <w:jc w:val="center"/>
              <w:textAlignment w:val="center"/>
              <w:rPr>
                <w:rFonts w:ascii="仿宋" w:eastAsia="仿宋" w:hAnsi="仿宋" w:cs="仿宋" w:hint="eastAsia"/>
                <w:color w:val="000000"/>
                <w:kern w:val="0"/>
                <w:sz w:val="24"/>
              </w:rPr>
            </w:pPr>
            <w:r w:rsidRPr="00182516">
              <w:rPr>
                <w:rFonts w:ascii="仿宋" w:eastAsia="仿宋" w:hAnsi="仿宋" w:cs="仿宋" w:hint="eastAsia"/>
                <w:color w:val="000000"/>
                <w:kern w:val="0"/>
                <w:sz w:val="24"/>
              </w:rPr>
              <w:t>19</w:t>
            </w:r>
          </w:p>
        </w:tc>
        <w:tc>
          <w:tcPr>
            <w:tcW w:w="6375" w:type="dxa"/>
            <w:gridSpan w:val="2"/>
            <w:shd w:val="clear" w:color="auto" w:fill="auto"/>
            <w:vAlign w:val="center"/>
          </w:tcPr>
          <w:p w:rsidR="00182516" w:rsidRPr="00182516" w:rsidRDefault="00182516">
            <w:pPr>
              <w:widowControl/>
              <w:jc w:val="left"/>
              <w:textAlignment w:val="center"/>
              <w:rPr>
                <w:rFonts w:ascii="仿宋" w:eastAsia="仿宋" w:hAnsi="仿宋" w:cs="仿宋" w:hint="eastAsia"/>
                <w:color w:val="000000"/>
                <w:kern w:val="0"/>
                <w:sz w:val="24"/>
              </w:rPr>
            </w:pPr>
            <w:r w:rsidRPr="00182516">
              <w:rPr>
                <w:rFonts w:ascii="仿宋" w:eastAsia="仿宋" w:hAnsi="仿宋" w:cstheme="minorEastAsia" w:hint="eastAsia"/>
                <w:color w:val="000000" w:themeColor="text1"/>
                <w:sz w:val="24"/>
              </w:rPr>
              <w:t>投标人需安排投标项目的负责人进行现场讲标、答疑。</w:t>
            </w:r>
          </w:p>
        </w:tc>
        <w:tc>
          <w:tcPr>
            <w:tcW w:w="855" w:type="dxa"/>
            <w:shd w:val="clear" w:color="auto" w:fill="auto"/>
            <w:noWrap/>
            <w:vAlign w:val="center"/>
          </w:tcPr>
          <w:p w:rsidR="00182516" w:rsidRDefault="00182516">
            <w:pPr>
              <w:rPr>
                <w:rFonts w:ascii="仿宋" w:eastAsia="仿宋" w:hAnsi="仿宋" w:cs="仿宋"/>
                <w:color w:val="000000"/>
                <w:sz w:val="24"/>
              </w:rPr>
            </w:pPr>
          </w:p>
        </w:tc>
        <w:tc>
          <w:tcPr>
            <w:tcW w:w="2160" w:type="dxa"/>
            <w:shd w:val="clear" w:color="auto" w:fill="auto"/>
            <w:noWrap/>
            <w:vAlign w:val="center"/>
          </w:tcPr>
          <w:p w:rsidR="00182516" w:rsidRDefault="00182516">
            <w:pPr>
              <w:rPr>
                <w:rFonts w:ascii="仿宋" w:eastAsia="仿宋" w:hAnsi="仿宋" w:cs="仿宋"/>
                <w:color w:val="000000"/>
                <w:sz w:val="24"/>
              </w:rPr>
            </w:pPr>
          </w:p>
        </w:tc>
      </w:tr>
      <w:tr w:rsidR="008277DE">
        <w:trPr>
          <w:trHeight w:val="42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b/>
                <w:bCs/>
                <w:color w:val="000000"/>
                <w:kern w:val="0"/>
                <w:sz w:val="24"/>
              </w:rPr>
              <w:t>声明与承诺</w:t>
            </w:r>
          </w:p>
        </w:tc>
      </w:tr>
      <w:tr w:rsidR="008277DE">
        <w:trPr>
          <w:trHeight w:val="6146"/>
        </w:trPr>
        <w:tc>
          <w:tcPr>
            <w:tcW w:w="10140" w:type="dxa"/>
            <w:gridSpan w:val="5"/>
            <w:shd w:val="clear" w:color="auto" w:fill="auto"/>
            <w:vAlign w:val="center"/>
          </w:tcPr>
          <w:p w:rsidR="008277DE" w:rsidRDefault="00303FF0">
            <w:pPr>
              <w:widowControl/>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lastRenderedPageBreak/>
              <w:t>我司在此郑重声明与承诺：</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所填写的报名表内容及提供的全部报名材料均真实、准确、完整，不存在虚假记载、误导性陈述或重大遗漏。如有不实，我司愿承担由此引起的一切法律责任。</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我司完全理解并接受招标公告中规定的各项要求和资质条件。如我司不符合资格要求或提供虚假材料，招标方有权取消我司报名或投标资格，并由我司承担相应后果。</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我司保证在招标过程中遵守国家法律法规和政府采购相关规定，不与其他供应商串通投标，不采取任何不正当手段谋取中标。如有违反，愿接受相应处罚。</w:t>
            </w:r>
          </w:p>
          <w:p w:rsidR="008277DE" w:rsidRDefault="00303FF0">
            <w:pPr>
              <w:widowControl/>
              <w:numPr>
                <w:ilvl w:val="0"/>
                <w:numId w:val="1"/>
              </w:numPr>
              <w:spacing w:line="360" w:lineRule="auto"/>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我司同意招标方保留对报名信息和材料进行核实和澄清的权利。如招标方要求补充材料或说明，我司将积极配合并在规定时间内提供。</w:t>
            </w:r>
          </w:p>
          <w:p w:rsidR="008277DE" w:rsidRDefault="008277DE">
            <w:pPr>
              <w:widowControl/>
              <w:spacing w:line="360" w:lineRule="auto"/>
              <w:jc w:val="left"/>
              <w:textAlignment w:val="center"/>
              <w:rPr>
                <w:rFonts w:ascii="仿宋" w:eastAsia="仿宋" w:hAnsi="仿宋" w:cs="仿宋"/>
                <w:color w:val="000000"/>
                <w:kern w:val="0"/>
                <w:sz w:val="24"/>
              </w:rPr>
            </w:pP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供应商名称(盖章)：</w:t>
            </w:r>
          </w:p>
          <w:p w:rsidR="008277DE" w:rsidRDefault="00303FF0">
            <w:pPr>
              <w:widowControl/>
              <w:spacing w:line="360" w:lineRule="auto"/>
              <w:jc w:val="left"/>
              <w:textAlignment w:val="center"/>
              <w:rPr>
                <w:rStyle w:val="font51"/>
                <w:rFonts w:hint="default"/>
              </w:rPr>
            </w:pPr>
            <w:r>
              <w:rPr>
                <w:rStyle w:val="font51"/>
                <w:rFonts w:hint="default"/>
              </w:rPr>
              <w:t xml:space="preserve">                                            </w:t>
            </w:r>
            <w:r>
              <w:rPr>
                <w:rFonts w:ascii="仿宋" w:eastAsia="仿宋" w:hAnsi="仿宋" w:cs="仿宋" w:hint="eastAsia"/>
                <w:color w:val="000000"/>
                <w:kern w:val="0"/>
                <w:sz w:val="24"/>
              </w:rPr>
              <w:t xml:space="preserve">    </w:t>
            </w:r>
            <w:r>
              <w:rPr>
                <w:rStyle w:val="font51"/>
                <w:rFonts w:hint="default"/>
              </w:rPr>
              <w:t>法定代表人签字：</w:t>
            </w:r>
          </w:p>
          <w:p w:rsidR="008277DE" w:rsidRDefault="00303FF0">
            <w:pPr>
              <w:widowControl/>
              <w:spacing w:line="360" w:lineRule="auto"/>
              <w:jc w:val="left"/>
              <w:textAlignment w:val="center"/>
              <w:rPr>
                <w:rStyle w:val="font51"/>
                <w:rFonts w:hint="default"/>
              </w:rPr>
            </w:pPr>
            <w:r>
              <w:rPr>
                <w:rFonts w:ascii="仿宋" w:eastAsia="仿宋" w:hAnsi="仿宋" w:cs="仿宋" w:hint="eastAsia"/>
                <w:color w:val="000000"/>
                <w:kern w:val="0"/>
                <w:sz w:val="24"/>
              </w:rPr>
              <w:t xml:space="preserve">                                                </w:t>
            </w:r>
            <w:r>
              <w:rPr>
                <w:rStyle w:val="font51"/>
                <w:rFonts w:hint="default"/>
              </w:rPr>
              <w:t>报名日期：20XX年XX月XX日</w:t>
            </w:r>
          </w:p>
          <w:p w:rsidR="008277DE" w:rsidRDefault="008277DE">
            <w:pPr>
              <w:widowControl/>
              <w:jc w:val="left"/>
              <w:textAlignment w:val="center"/>
              <w:rPr>
                <w:rStyle w:val="font51"/>
                <w:rFonts w:hint="default"/>
              </w:rPr>
            </w:pPr>
          </w:p>
        </w:tc>
      </w:tr>
      <w:tr w:rsidR="008277DE">
        <w:trPr>
          <w:trHeight w:val="285"/>
        </w:trPr>
        <w:tc>
          <w:tcPr>
            <w:tcW w:w="10140" w:type="dxa"/>
            <w:gridSpan w:val="5"/>
            <w:shd w:val="clear" w:color="auto" w:fill="auto"/>
            <w:vAlign w:val="center"/>
          </w:tcPr>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b/>
                <w:bCs/>
                <w:color w:val="000000"/>
                <w:kern w:val="0"/>
                <w:sz w:val="24"/>
              </w:rPr>
              <w:t>附件清单</w:t>
            </w:r>
          </w:p>
          <w:p w:rsidR="008277DE" w:rsidRDefault="00303FF0">
            <w:pPr>
              <w:widowControl/>
              <w:jc w:val="center"/>
              <w:textAlignment w:val="center"/>
              <w:rPr>
                <w:rFonts w:ascii="宋体" w:eastAsia="宋体" w:hAnsi="宋体" w:cs="宋体"/>
                <w:b/>
                <w:bCs/>
                <w:color w:val="000000"/>
                <w:kern w:val="0"/>
                <w:sz w:val="24"/>
              </w:rPr>
            </w:pPr>
            <w:r>
              <w:rPr>
                <w:rFonts w:ascii="宋体" w:eastAsia="宋体" w:hAnsi="宋体" w:cs="宋体" w:hint="eastAsia"/>
                <w:i/>
                <w:iCs/>
                <w:color w:val="000000"/>
                <w:kern w:val="0"/>
                <w:sz w:val="24"/>
              </w:rPr>
              <w:t>(请列出随本报名表提交的所有附件材料名称及数量，以便核对；以下表格可自行增加行数）</w:t>
            </w:r>
          </w:p>
        </w:tc>
      </w:tr>
      <w:tr w:rsidR="008277DE">
        <w:trPr>
          <w:trHeight w:val="285"/>
        </w:trPr>
        <w:tc>
          <w:tcPr>
            <w:tcW w:w="750"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序号</w:t>
            </w:r>
          </w:p>
        </w:tc>
        <w:tc>
          <w:tcPr>
            <w:tcW w:w="6375" w:type="dxa"/>
            <w:gridSpan w:val="2"/>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附件名称</w:t>
            </w:r>
          </w:p>
        </w:tc>
        <w:tc>
          <w:tcPr>
            <w:tcW w:w="855" w:type="dxa"/>
            <w:shd w:val="clear" w:color="auto" w:fill="auto"/>
            <w:noWrap/>
            <w:vAlign w:val="center"/>
          </w:tcPr>
          <w:p w:rsidR="008277DE" w:rsidRDefault="00303FF0">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数量</w:t>
            </w:r>
          </w:p>
        </w:tc>
        <w:tc>
          <w:tcPr>
            <w:tcW w:w="2160" w:type="dxa"/>
            <w:shd w:val="clear" w:color="auto" w:fill="auto"/>
            <w:noWrap/>
            <w:vAlign w:val="center"/>
          </w:tcPr>
          <w:p w:rsidR="008277DE" w:rsidRDefault="00303FF0">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备注</w:t>
            </w: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r w:rsidR="008277DE">
        <w:trPr>
          <w:trHeight w:val="285"/>
        </w:trPr>
        <w:tc>
          <w:tcPr>
            <w:tcW w:w="750" w:type="dxa"/>
            <w:shd w:val="clear" w:color="auto" w:fill="auto"/>
            <w:noWrap/>
            <w:vAlign w:val="center"/>
          </w:tcPr>
          <w:p w:rsidR="008277DE" w:rsidRDefault="008277DE">
            <w:pPr>
              <w:rPr>
                <w:rFonts w:ascii="宋体" w:eastAsia="宋体" w:hAnsi="宋体" w:cs="宋体"/>
                <w:color w:val="000000"/>
                <w:sz w:val="24"/>
              </w:rPr>
            </w:pPr>
          </w:p>
        </w:tc>
        <w:tc>
          <w:tcPr>
            <w:tcW w:w="6375" w:type="dxa"/>
            <w:gridSpan w:val="2"/>
            <w:shd w:val="clear" w:color="auto" w:fill="auto"/>
            <w:noWrap/>
            <w:vAlign w:val="center"/>
          </w:tcPr>
          <w:p w:rsidR="008277DE" w:rsidRDefault="008277DE">
            <w:pPr>
              <w:rPr>
                <w:rFonts w:ascii="宋体" w:eastAsia="宋体" w:hAnsi="宋体" w:cs="宋体"/>
                <w:color w:val="000000"/>
                <w:sz w:val="24"/>
              </w:rPr>
            </w:pPr>
          </w:p>
        </w:tc>
        <w:tc>
          <w:tcPr>
            <w:tcW w:w="855" w:type="dxa"/>
            <w:shd w:val="clear" w:color="auto" w:fill="auto"/>
            <w:noWrap/>
            <w:vAlign w:val="center"/>
          </w:tcPr>
          <w:p w:rsidR="008277DE" w:rsidRDefault="008277DE">
            <w:pPr>
              <w:rPr>
                <w:rFonts w:ascii="宋体" w:eastAsia="宋体" w:hAnsi="宋体" w:cs="宋体"/>
                <w:color w:val="000000"/>
                <w:sz w:val="24"/>
              </w:rPr>
            </w:pPr>
          </w:p>
        </w:tc>
        <w:tc>
          <w:tcPr>
            <w:tcW w:w="2160" w:type="dxa"/>
            <w:shd w:val="clear" w:color="auto" w:fill="auto"/>
            <w:noWrap/>
            <w:vAlign w:val="center"/>
          </w:tcPr>
          <w:p w:rsidR="008277DE" w:rsidRDefault="008277DE">
            <w:pPr>
              <w:jc w:val="center"/>
              <w:rPr>
                <w:rFonts w:ascii="宋体" w:eastAsia="宋体" w:hAnsi="宋体" w:cs="宋体"/>
                <w:color w:val="000000"/>
                <w:sz w:val="24"/>
              </w:rPr>
            </w:pPr>
          </w:p>
        </w:tc>
      </w:tr>
    </w:tbl>
    <w:p w:rsidR="008277DE" w:rsidRPr="0072087C" w:rsidRDefault="0072087C" w:rsidP="0072087C">
      <w:pPr>
        <w:widowControl/>
        <w:jc w:val="left"/>
        <w:rPr>
          <w:rFonts w:ascii="宋体" w:eastAsia="宋体" w:hAnsi="宋体" w:cs="宋体"/>
          <w:kern w:val="0"/>
          <w:sz w:val="24"/>
        </w:rPr>
      </w:pPr>
      <w:r>
        <w:rPr>
          <w:rFonts w:ascii="宋体" w:eastAsia="宋体" w:hAnsi="宋体" w:cs="宋体" w:hint="eastAsia"/>
          <w:kern w:val="0"/>
          <w:sz w:val="24"/>
        </w:rPr>
        <w:t>注：本报名表填写完整加盖企业公章后扫描成电子版，与报名材料一同提交。此外，请同步提交一份Word版本。</w:t>
      </w:r>
    </w:p>
    <w:sectPr w:rsidR="008277DE" w:rsidRPr="0072087C" w:rsidSect="008277DE">
      <w:headerReference w:type="default" r:id="rId7"/>
      <w:pgSz w:w="11906" w:h="16838"/>
      <w:pgMar w:top="283" w:right="1800" w:bottom="1440" w:left="1800" w:header="283"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B8A" w:rsidRDefault="00B81B8A" w:rsidP="008277DE">
      <w:r>
        <w:separator/>
      </w:r>
    </w:p>
  </w:endnote>
  <w:endnote w:type="continuationSeparator" w:id="0">
    <w:p w:rsidR="00B81B8A" w:rsidRDefault="00B81B8A" w:rsidP="00827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B8A" w:rsidRDefault="00B81B8A" w:rsidP="008277DE">
      <w:r>
        <w:separator/>
      </w:r>
    </w:p>
  </w:footnote>
  <w:footnote w:type="continuationSeparator" w:id="0">
    <w:p w:rsidR="00B81B8A" w:rsidRDefault="00B81B8A" w:rsidP="008277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7DE" w:rsidRDefault="00303FF0">
    <w:pPr>
      <w:pStyle w:val="a4"/>
    </w:pPr>
    <w:r>
      <w:rPr>
        <w:rFonts w:hint="eastAsia"/>
        <w:noProof/>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F9336"/>
    <w:multiLevelType w:val="singleLevel"/>
    <w:tmpl w:val="935F9336"/>
    <w:lvl w:ilvl="0">
      <w:start w:val="1"/>
      <w:numFmt w:val="decimal"/>
      <w:lvlText w:val="%1."/>
      <w:lvlJc w:val="left"/>
      <w:pPr>
        <w:ind w:left="425" w:hanging="425"/>
      </w:pPr>
      <w:rPr>
        <w:rFonts w:hint="default"/>
      </w:rPr>
    </w:lvl>
  </w:abstractNum>
  <w:abstractNum w:abstractNumId="1">
    <w:nsid w:val="EE68F6E7"/>
    <w:multiLevelType w:val="singleLevel"/>
    <w:tmpl w:val="EE68F6E7"/>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210"/>
  <w:drawingGridVerticalSpacing w:val="156"/>
  <w:displayVerticalDrawingGridEvery w:val="2"/>
  <w:noPunctuationKerning/>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35AC66EE"/>
    <w:rsid w:val="00012BCA"/>
    <w:rsid w:val="000C4ACA"/>
    <w:rsid w:val="00182516"/>
    <w:rsid w:val="00303FF0"/>
    <w:rsid w:val="003230F8"/>
    <w:rsid w:val="003E0A6A"/>
    <w:rsid w:val="0048188F"/>
    <w:rsid w:val="00493C8A"/>
    <w:rsid w:val="00603DAF"/>
    <w:rsid w:val="00654F88"/>
    <w:rsid w:val="006D3D89"/>
    <w:rsid w:val="00705374"/>
    <w:rsid w:val="0072087C"/>
    <w:rsid w:val="007F6981"/>
    <w:rsid w:val="00802969"/>
    <w:rsid w:val="008277DE"/>
    <w:rsid w:val="008F0007"/>
    <w:rsid w:val="008F7C1D"/>
    <w:rsid w:val="009578F0"/>
    <w:rsid w:val="00A15D13"/>
    <w:rsid w:val="00A85265"/>
    <w:rsid w:val="00B81B8A"/>
    <w:rsid w:val="00D06916"/>
    <w:rsid w:val="00D858CC"/>
    <w:rsid w:val="00DD41A3"/>
    <w:rsid w:val="00E02CD4"/>
    <w:rsid w:val="00EC617D"/>
    <w:rsid w:val="00EF4192"/>
    <w:rsid w:val="00FD2DA5"/>
    <w:rsid w:val="0C8E1FB5"/>
    <w:rsid w:val="0F486D1A"/>
    <w:rsid w:val="10F62EFA"/>
    <w:rsid w:val="2027608D"/>
    <w:rsid w:val="35AC66EE"/>
    <w:rsid w:val="3F543385"/>
    <w:rsid w:val="58B32187"/>
    <w:rsid w:val="64EA6406"/>
    <w:rsid w:val="688F4432"/>
    <w:rsid w:val="751C0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7D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277DE"/>
    <w:pPr>
      <w:tabs>
        <w:tab w:val="center" w:pos="4153"/>
        <w:tab w:val="right" w:pos="8306"/>
      </w:tabs>
      <w:snapToGrid w:val="0"/>
      <w:jc w:val="left"/>
    </w:pPr>
    <w:rPr>
      <w:sz w:val="18"/>
    </w:rPr>
  </w:style>
  <w:style w:type="paragraph" w:styleId="a4">
    <w:name w:val="header"/>
    <w:basedOn w:val="a"/>
    <w:qFormat/>
    <w:rsid w:val="008277D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8277DE"/>
    <w:rPr>
      <w:rFonts w:ascii="仿宋" w:eastAsia="仿宋" w:hAnsi="仿宋" w:cs="仿宋" w:hint="eastAsia"/>
      <w:color w:val="000000"/>
      <w:sz w:val="24"/>
      <w:szCs w:val="24"/>
      <w:u w:val="none"/>
    </w:rPr>
  </w:style>
  <w:style w:type="paragraph" w:styleId="a5">
    <w:name w:val="Balloon Text"/>
    <w:basedOn w:val="a"/>
    <w:link w:val="Char"/>
    <w:rsid w:val="008F7C1D"/>
    <w:rPr>
      <w:sz w:val="18"/>
      <w:szCs w:val="18"/>
    </w:rPr>
  </w:style>
  <w:style w:type="character" w:customStyle="1" w:styleId="Char">
    <w:name w:val="批注框文本 Char"/>
    <w:basedOn w:val="a0"/>
    <w:link w:val="a5"/>
    <w:rsid w:val="008F7C1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35857189">
      <w:bodyDiv w:val="1"/>
      <w:marLeft w:val="0"/>
      <w:marRight w:val="0"/>
      <w:marTop w:val="0"/>
      <w:marBottom w:val="0"/>
      <w:divBdr>
        <w:top w:val="none" w:sz="0" w:space="0" w:color="auto"/>
        <w:left w:val="none" w:sz="0" w:space="0" w:color="auto"/>
        <w:bottom w:val="none" w:sz="0" w:space="0" w:color="auto"/>
        <w:right w:val="none" w:sz="0" w:space="0" w:color="auto"/>
      </w:divBdr>
    </w:div>
    <w:div w:id="997416445">
      <w:bodyDiv w:val="1"/>
      <w:marLeft w:val="0"/>
      <w:marRight w:val="0"/>
      <w:marTop w:val="0"/>
      <w:marBottom w:val="0"/>
      <w:divBdr>
        <w:top w:val="none" w:sz="0" w:space="0" w:color="auto"/>
        <w:left w:val="none" w:sz="0" w:space="0" w:color="auto"/>
        <w:bottom w:val="none" w:sz="0" w:space="0" w:color="auto"/>
        <w:right w:val="none" w:sz="0" w:space="0" w:color="auto"/>
      </w:divBdr>
      <w:divsChild>
        <w:div w:id="10247476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275</Words>
  <Characters>1571</Characters>
  <Application>Microsoft Office Word</Application>
  <DocSecurity>0</DocSecurity>
  <Lines>13</Lines>
  <Paragraphs>3</Paragraphs>
  <ScaleCrop>false</ScaleCrop>
  <Company>CHINA</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cbh</dc:creator>
  <cp:lastModifiedBy>刘维文</cp:lastModifiedBy>
  <cp:revision>3</cp:revision>
  <cp:lastPrinted>2025-07-09T10:31:00Z</cp:lastPrinted>
  <dcterms:created xsi:type="dcterms:W3CDTF">2025-08-06T07:04:00Z</dcterms:created>
  <dcterms:modified xsi:type="dcterms:W3CDTF">2025-08-06T07:17:00Z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